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8622CC" w:rsidRDefault="00126C8E">
      <w:r>
        <w:rPr>
          <w:rFonts w:ascii="DIN Pro" w:hAnsi="DIN Pro" w:cs="Arial"/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752522" wp14:editId="7C1E8235">
                <wp:simplePos x="0" y="0"/>
                <wp:positionH relativeFrom="margin">
                  <wp:posOffset>1212111</wp:posOffset>
                </wp:positionH>
                <wp:positionV relativeFrom="paragraph">
                  <wp:posOffset>6751674</wp:posOffset>
                </wp:positionV>
                <wp:extent cx="3997841" cy="14382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7841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233D" w:rsidRPr="001979E8" w:rsidRDefault="00B8233D" w:rsidP="00B8233D">
                            <w:pPr>
                              <w:tabs>
                                <w:tab w:val="left" w:pos="3640"/>
                              </w:tabs>
                              <w:spacing w:line="360" w:lineRule="auto"/>
                              <w:ind w:right="-90"/>
                              <w:jc w:val="center"/>
                              <w:rPr>
                                <w:rStyle w:val="Strong"/>
                                <w:rFonts w:ascii="DIN Pro" w:hAnsi="DIN Pro" w:cs="Arial"/>
                                <w:sz w:val="23"/>
                                <w:szCs w:val="23"/>
                                <w:highlight w:val="yellow"/>
                              </w:rPr>
                            </w:pPr>
                            <w:bookmarkStart w:id="1" w:name="_Hlk528659097"/>
                            <w:r w:rsidRPr="001979E8">
                              <w:rPr>
                                <w:rStyle w:val="Strong"/>
                                <w:rFonts w:ascii="DIN Pro" w:hAnsi="DIN Pro" w:cs="Arial"/>
                                <w:sz w:val="23"/>
                                <w:szCs w:val="23"/>
                                <w:highlight w:val="yellow"/>
                              </w:rPr>
                              <w:t>[day of week] | [date range]</w:t>
                            </w:r>
                            <w:r w:rsidRPr="001979E8">
                              <w:rPr>
                                <w:rFonts w:ascii="DIN Pro" w:hAnsi="DIN Pro" w:cs="Arial"/>
                                <w:b/>
                                <w:sz w:val="23"/>
                                <w:szCs w:val="23"/>
                                <w:highlight w:val="yellow"/>
                              </w:rPr>
                              <w:t xml:space="preserve"> </w:t>
                            </w:r>
                            <w:r w:rsidRPr="001979E8">
                              <w:rPr>
                                <w:rStyle w:val="Strong"/>
                                <w:rFonts w:ascii="DIN Pro" w:hAnsi="DIN Pro" w:cs="Arial"/>
                                <w:sz w:val="23"/>
                                <w:szCs w:val="23"/>
                                <w:highlight w:val="yellow"/>
                              </w:rPr>
                              <w:t xml:space="preserve">| [time] </w:t>
                            </w:r>
                          </w:p>
                          <w:p w:rsidR="00B8233D" w:rsidRPr="001979E8" w:rsidRDefault="00B8233D" w:rsidP="00B8233D">
                            <w:pPr>
                              <w:tabs>
                                <w:tab w:val="left" w:pos="3640"/>
                              </w:tabs>
                              <w:spacing w:line="360" w:lineRule="auto"/>
                              <w:ind w:right="-90"/>
                              <w:jc w:val="center"/>
                              <w:rPr>
                                <w:rFonts w:ascii="DIN Pro" w:hAnsi="DIN Pro" w:cstheme="majorBidi"/>
                                <w:sz w:val="23"/>
                                <w:szCs w:val="23"/>
                              </w:rPr>
                            </w:pPr>
                            <w:r w:rsidRPr="001979E8">
                              <w:rPr>
                                <w:rStyle w:val="Strong"/>
                                <w:rFonts w:ascii="DIN Pro" w:hAnsi="DIN Pro" w:cs="Arial"/>
                                <w:sz w:val="23"/>
                                <w:szCs w:val="23"/>
                                <w:highlight w:val="yellow"/>
                              </w:rPr>
                              <w:t>Location:</w:t>
                            </w:r>
                            <w:r w:rsidRPr="001979E8">
                              <w:rPr>
                                <w:rFonts w:ascii="DIN Pro" w:hAnsi="DIN Pro" w:cs="Arial"/>
                                <w:b/>
                                <w:bCs/>
                                <w:sz w:val="23"/>
                                <w:szCs w:val="23"/>
                              </w:rPr>
                              <w:br/>
                            </w:r>
                            <w:r w:rsidRPr="001979E8">
                              <w:rPr>
                                <w:rFonts w:ascii="DIN Pro" w:hAnsi="DIN Pro" w:cs="Arial"/>
                                <w:b/>
                                <w:sz w:val="23"/>
                                <w:szCs w:val="23"/>
                                <w:highlight w:val="yellow"/>
                              </w:rPr>
                              <w:t xml:space="preserve">Cost including materials: $ for members, $ </w:t>
                            </w:r>
                            <w:proofErr w:type="gramStart"/>
                            <w:r w:rsidRPr="00126C8E">
                              <w:rPr>
                                <w:rFonts w:ascii="DIN Pro" w:hAnsi="DIN Pro" w:cs="Arial"/>
                                <w:b/>
                                <w:sz w:val="23"/>
                                <w:szCs w:val="23"/>
                                <w:highlight w:val="yellow"/>
                              </w:rPr>
                              <w:t>general</w:t>
                            </w:r>
                            <w:r w:rsidR="00126C8E" w:rsidRPr="00126C8E">
                              <w:rPr>
                                <w:rFonts w:ascii="DIN Pro" w:hAnsi="DIN Pro" w:cstheme="majorBidi"/>
                                <w:b/>
                                <w:sz w:val="23"/>
                                <w:szCs w:val="23"/>
                                <w:highlight w:val="yellow"/>
                              </w:rPr>
                              <w:t xml:space="preserve"> public</w:t>
                            </w:r>
                            <w:proofErr w:type="gramEnd"/>
                          </w:p>
                          <w:p w:rsidR="00B8233D" w:rsidRPr="001979E8" w:rsidRDefault="00B8233D" w:rsidP="00B8233D">
                            <w:pPr>
                              <w:tabs>
                                <w:tab w:val="left" w:pos="3640"/>
                              </w:tabs>
                              <w:spacing w:line="360" w:lineRule="auto"/>
                              <w:ind w:right="-90"/>
                              <w:jc w:val="center"/>
                              <w:rPr>
                                <w:rFonts w:ascii="DIN Pro" w:hAnsi="DIN Pro" w:cstheme="majorBidi"/>
                                <w:b/>
                                <w:sz w:val="23"/>
                                <w:szCs w:val="23"/>
                              </w:rPr>
                            </w:pPr>
                            <w:r w:rsidRPr="001979E8">
                              <w:rPr>
                                <w:rFonts w:ascii="DIN Pro" w:hAnsi="DIN Pro" w:cstheme="majorBidi"/>
                                <w:b/>
                                <w:sz w:val="23"/>
                                <w:szCs w:val="23"/>
                                <w:highlight w:val="yellow"/>
                              </w:rPr>
                              <w:t>RSVP to [name] at [number] or [email]</w:t>
                            </w:r>
                          </w:p>
                          <w:bookmarkEnd w:id="1"/>
                          <w:p w:rsidR="00B8233D" w:rsidRPr="00451D5B" w:rsidRDefault="00B8233D" w:rsidP="00B823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5252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95.45pt;margin-top:531.65pt;width:314.8pt;height:113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" filled="f" stroked="f" strokeweight=".5pt">
                <v:textbox>
                  <w:txbxContent>
                    <w:p w:rsidR="00B8233D" w:rsidRPr="001979E8" w:rsidRDefault="00B8233D" w:rsidP="00B8233D">
                      <w:pPr>
                        <w:tabs>
                          <w:tab w:val="left" w:pos="3640"/>
                        </w:tabs>
                        <w:spacing w:line="360" w:lineRule="auto"/>
                        <w:ind w:right="-90"/>
                        <w:jc w:val="center"/>
                        <w:rPr>
                          <w:rStyle w:val="Strong"/>
                          <w:rFonts w:ascii="DIN Pro" w:hAnsi="DIN Pro" w:cs="Arial"/>
                          <w:sz w:val="23"/>
                          <w:szCs w:val="23"/>
                          <w:highlight w:val="yellow"/>
                        </w:rPr>
                      </w:pPr>
                      <w:bookmarkStart w:id="2" w:name="_Hlk528659097"/>
                      <w:bookmarkStart w:id="3" w:name="_GoBack"/>
                      <w:r w:rsidRPr="001979E8">
                        <w:rPr>
                          <w:rStyle w:val="Strong"/>
                          <w:rFonts w:ascii="DIN Pro" w:hAnsi="DIN Pro" w:cs="Arial"/>
                          <w:sz w:val="23"/>
                          <w:szCs w:val="23"/>
                          <w:highlight w:val="yellow"/>
                        </w:rPr>
                        <w:t>[</w:t>
                      </w:r>
                      <w:bookmarkEnd w:id="3"/>
                      <w:r w:rsidRPr="001979E8">
                        <w:rPr>
                          <w:rStyle w:val="Strong"/>
                          <w:rFonts w:ascii="DIN Pro" w:hAnsi="DIN Pro" w:cs="Arial"/>
                          <w:sz w:val="23"/>
                          <w:szCs w:val="23"/>
                          <w:highlight w:val="yellow"/>
                        </w:rPr>
                        <w:t>day of week] | [date range]</w:t>
                      </w:r>
                      <w:r w:rsidRPr="001979E8">
                        <w:rPr>
                          <w:rFonts w:ascii="DIN Pro" w:hAnsi="DIN Pro" w:cs="Arial"/>
                          <w:b/>
                          <w:sz w:val="23"/>
                          <w:szCs w:val="23"/>
                          <w:highlight w:val="yellow"/>
                        </w:rPr>
                        <w:t xml:space="preserve"> </w:t>
                      </w:r>
                      <w:r w:rsidRPr="001979E8">
                        <w:rPr>
                          <w:rStyle w:val="Strong"/>
                          <w:rFonts w:ascii="DIN Pro" w:hAnsi="DIN Pro" w:cs="Arial"/>
                          <w:sz w:val="23"/>
                          <w:szCs w:val="23"/>
                          <w:highlight w:val="yellow"/>
                        </w:rPr>
                        <w:t xml:space="preserve">| [time] </w:t>
                      </w:r>
                    </w:p>
                    <w:p w:rsidR="00B8233D" w:rsidRPr="001979E8" w:rsidRDefault="00B8233D" w:rsidP="00B8233D">
                      <w:pPr>
                        <w:tabs>
                          <w:tab w:val="left" w:pos="3640"/>
                        </w:tabs>
                        <w:spacing w:line="360" w:lineRule="auto"/>
                        <w:ind w:right="-90"/>
                        <w:jc w:val="center"/>
                        <w:rPr>
                          <w:rFonts w:ascii="DIN Pro" w:hAnsi="DIN Pro" w:cstheme="majorBidi"/>
                          <w:sz w:val="23"/>
                          <w:szCs w:val="23"/>
                        </w:rPr>
                      </w:pPr>
                      <w:r w:rsidRPr="001979E8">
                        <w:rPr>
                          <w:rStyle w:val="Strong"/>
                          <w:rFonts w:ascii="DIN Pro" w:hAnsi="DIN Pro" w:cs="Arial"/>
                          <w:sz w:val="23"/>
                          <w:szCs w:val="23"/>
                          <w:highlight w:val="yellow"/>
                        </w:rPr>
                        <w:t>Location:</w:t>
                      </w:r>
                      <w:r w:rsidRPr="001979E8">
                        <w:rPr>
                          <w:rFonts w:ascii="DIN Pro" w:hAnsi="DIN Pro" w:cs="Arial"/>
                          <w:b/>
                          <w:bCs/>
                          <w:sz w:val="23"/>
                          <w:szCs w:val="23"/>
                        </w:rPr>
                        <w:br/>
                      </w:r>
                      <w:r w:rsidRPr="001979E8">
                        <w:rPr>
                          <w:rFonts w:ascii="DIN Pro" w:hAnsi="DIN Pro" w:cs="Arial"/>
                          <w:b/>
                          <w:sz w:val="23"/>
                          <w:szCs w:val="23"/>
                          <w:highlight w:val="yellow"/>
                        </w:rPr>
                        <w:t xml:space="preserve">Cost including materials: $ for members, $ </w:t>
                      </w:r>
                      <w:proofErr w:type="gramStart"/>
                      <w:r w:rsidRPr="00126C8E">
                        <w:rPr>
                          <w:rFonts w:ascii="DIN Pro" w:hAnsi="DIN Pro" w:cs="Arial"/>
                          <w:b/>
                          <w:sz w:val="23"/>
                          <w:szCs w:val="23"/>
                          <w:highlight w:val="yellow"/>
                        </w:rPr>
                        <w:t>general</w:t>
                      </w:r>
                      <w:r w:rsidR="00126C8E" w:rsidRPr="00126C8E">
                        <w:rPr>
                          <w:rFonts w:ascii="DIN Pro" w:hAnsi="DIN Pro" w:cstheme="majorBidi"/>
                          <w:b/>
                          <w:sz w:val="23"/>
                          <w:szCs w:val="23"/>
                          <w:highlight w:val="yellow"/>
                        </w:rPr>
                        <w:t xml:space="preserve"> public</w:t>
                      </w:r>
                      <w:proofErr w:type="gramEnd"/>
                    </w:p>
                    <w:p w:rsidR="00B8233D" w:rsidRPr="001979E8" w:rsidRDefault="00B8233D" w:rsidP="00B8233D">
                      <w:pPr>
                        <w:tabs>
                          <w:tab w:val="left" w:pos="3640"/>
                        </w:tabs>
                        <w:spacing w:line="360" w:lineRule="auto"/>
                        <w:ind w:right="-90"/>
                        <w:jc w:val="center"/>
                        <w:rPr>
                          <w:rFonts w:ascii="DIN Pro" w:hAnsi="DIN Pro" w:cstheme="majorBidi"/>
                          <w:b/>
                          <w:sz w:val="23"/>
                          <w:szCs w:val="23"/>
                        </w:rPr>
                      </w:pPr>
                      <w:r w:rsidRPr="001979E8">
                        <w:rPr>
                          <w:rFonts w:ascii="DIN Pro" w:hAnsi="DIN Pro" w:cstheme="majorBidi"/>
                          <w:b/>
                          <w:sz w:val="23"/>
                          <w:szCs w:val="23"/>
                          <w:highlight w:val="yellow"/>
                        </w:rPr>
                        <w:t>RSVP to [name] at [number] or [email]</w:t>
                      </w:r>
                    </w:p>
                    <w:bookmarkEnd w:id="2"/>
                    <w:p w:rsidR="00B8233D" w:rsidRPr="00451D5B" w:rsidRDefault="00B8233D" w:rsidP="00B8233D"/>
                  </w:txbxContent>
                </v:textbox>
                <w10:wrap anchorx="margin"/>
              </v:shape>
            </w:pict>
          </mc:Fallback>
        </mc:AlternateContent>
      </w:r>
      <w:r w:rsidR="00A5512C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-495300</wp:posOffset>
                </wp:positionH>
                <wp:positionV relativeFrom="paragraph">
                  <wp:posOffset>-952500</wp:posOffset>
                </wp:positionV>
                <wp:extent cx="8229600" cy="98393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35D" w:rsidRDefault="006613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210550" cy="96774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10550" cy="967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pt;margin-top:-75pt;width:9in;height:774.7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" filled="f" stroked="f" strokeweight=".5pt">
                <v:textbox>
                  <w:txbxContent>
                    <w:p w:rsidR="0066135D" w:rsidRDefault="0066135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210550" cy="96774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10550" cy="967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3C0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551815</wp:posOffset>
                </wp:positionH>
                <wp:positionV relativeFrom="paragraph">
                  <wp:posOffset>1581150</wp:posOffset>
                </wp:positionV>
                <wp:extent cx="5457825" cy="50673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7825" cy="506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22CC" w:rsidRPr="001979E8" w:rsidRDefault="008622CC" w:rsidP="008622CC">
                            <w:pPr>
                              <w:tabs>
                                <w:tab w:val="left" w:pos="90"/>
                                <w:tab w:val="left" w:pos="3640"/>
                              </w:tabs>
                              <w:jc w:val="center"/>
                              <w:rPr>
                                <w:rFonts w:ascii="DIN Pro" w:hAnsi="DIN Pro" w:cs="Arial"/>
                                <w:b/>
                                <w:bCs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E3EDB">
                              <w:rPr>
                                <w:rStyle w:val="Strong"/>
                                <w:rFonts w:ascii="DIN Pro" w:hAnsi="DIN Pro" w:cs="Arial"/>
                                <w:color w:val="000000" w:themeColor="text1"/>
                                <w:sz w:val="40"/>
                                <w:szCs w:val="40"/>
                              </w:rPr>
                              <w:t>iEngage</w:t>
                            </w:r>
                            <w:proofErr w:type="spellEnd"/>
                            <w:r w:rsidRPr="00BE3EDB">
                              <w:rPr>
                                <w:rStyle w:val="Strong"/>
                                <w:rFonts w:ascii="DIN Pro" w:hAnsi="DIN Pro" w:cs="Arial"/>
                                <w:color w:val="000000" w:themeColor="text1"/>
                                <w:sz w:val="40"/>
                                <w:szCs w:val="40"/>
                              </w:rPr>
                              <w:t>: The Tribes of Israel</w:t>
                            </w:r>
                            <w:r w:rsidRPr="00BE3EDB">
                              <w:rPr>
                                <w:rStyle w:val="Strong"/>
                                <w:rFonts w:ascii="DIN Pro" w:hAnsi="DIN Pro" w:cs="Arial"/>
                                <w:i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BE3EDB">
                              <w:rPr>
                                <w:rStyle w:val="Strong"/>
                                <w:rFonts w:ascii="DIN Pro" w:hAnsi="DIN Pro" w:cs="Arial"/>
                                <w:i/>
                                <w:color w:val="000000" w:themeColor="text1"/>
                                <w:sz w:val="15"/>
                                <w:szCs w:val="15"/>
                              </w:rPr>
                              <w:br/>
                            </w:r>
                            <w:r w:rsidRPr="001979E8">
                              <w:rPr>
                                <w:rStyle w:val="Strong"/>
                                <w:rFonts w:ascii="DIN Pro" w:hAnsi="DIN Pro" w:cs="Arial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A Shalom Hartman Institute Lecture and Study Series</w:t>
                            </w:r>
                            <w:r w:rsidRPr="00BE3EDB">
                              <w:rPr>
                                <w:rFonts w:ascii="DIN Pro" w:hAnsi="DIN Pro"/>
                                <w:color w:val="000000" w:themeColor="text1"/>
                                <w:sz w:val="32"/>
                                <w:szCs w:val="32"/>
                              </w:rPr>
                              <w:br/>
                            </w:r>
                            <w:r w:rsidRPr="001979E8">
                              <w:rPr>
                                <w:rStyle w:val="Strong"/>
                                <w:rFonts w:ascii="DIN Pro" w:hAnsi="DIN Pro" w:cs="Arial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Led by Rabbi [name]</w:t>
                            </w:r>
                          </w:p>
                          <w:p w:rsidR="008622CC" w:rsidRPr="001979E8" w:rsidRDefault="008622CC" w:rsidP="008622CC">
                            <w:pPr>
                              <w:tabs>
                                <w:tab w:val="left" w:pos="3640"/>
                              </w:tabs>
                              <w:ind w:right="-90"/>
                              <w:jc w:val="center"/>
                              <w:rPr>
                                <w:rFonts w:ascii="DIN Pro" w:hAnsi="DIN Pro" w:cs="Arial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1979E8">
                              <w:rPr>
                                <w:rFonts w:ascii="DIN Pro" w:hAnsi="DIN Pro" w:cs="Arial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1979E8">
                              <w:rPr>
                                <w:rFonts w:ascii="DIN Pro" w:hAnsi="DIN Pro" w:cs="Arial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Through video lectures and interviews, text study, and lively group discussion, we are pleased to bring the world-renowned faculty of the Shalom Hartman Institute </w:t>
                            </w:r>
                            <w:r w:rsidRPr="001979E8">
                              <w:rPr>
                                <w:rFonts w:ascii="DIN Pro" w:hAnsi="DIN Pro" w:cs="Arial"/>
                                <w:color w:val="000000" w:themeColor="text1"/>
                                <w:sz w:val="23"/>
                                <w:szCs w:val="23"/>
                              </w:rPr>
                              <w:br/>
                              <w:t xml:space="preserve">into the </w:t>
                            </w:r>
                            <w:r w:rsidRPr="001979E8">
                              <w:rPr>
                                <w:rFonts w:ascii="DIN Pro" w:hAnsi="DIN Pro" w:cs="Arial"/>
                                <w:color w:val="000000" w:themeColor="text1"/>
                                <w:sz w:val="23"/>
                                <w:szCs w:val="23"/>
                                <w:highlight w:val="yellow"/>
                              </w:rPr>
                              <w:t>[name of synagogue]</w:t>
                            </w:r>
                            <w:r w:rsidRPr="001979E8">
                              <w:rPr>
                                <w:rFonts w:ascii="DIN Pro" w:hAnsi="DIN Pro" w:cs="Arial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community this fall.</w:t>
                            </w:r>
                          </w:p>
                          <w:p w:rsidR="00726210" w:rsidRDefault="00726210" w:rsidP="008622CC">
                            <w:pPr>
                              <w:tabs>
                                <w:tab w:val="left" w:pos="3640"/>
                              </w:tabs>
                              <w:ind w:right="-90"/>
                              <w:rPr>
                                <w:rFonts w:ascii="DIN Pro" w:hAnsi="DIN Pro" w:cs="Arial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</w:p>
                          <w:p w:rsidR="008622CC" w:rsidRPr="001979E8" w:rsidRDefault="008622CC" w:rsidP="008622CC">
                            <w:pPr>
                              <w:tabs>
                                <w:tab w:val="left" w:pos="3640"/>
                              </w:tabs>
                              <w:ind w:right="-90"/>
                              <w:rPr>
                                <w:rFonts w:ascii="DIN Pro" w:hAnsi="DIN Pro" w:cs="Arial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1979E8">
                              <w:rPr>
                                <w:rFonts w:ascii="DIN Pro" w:hAnsi="DIN Pro" w:cs="Arial"/>
                                <w:b/>
                                <w:color w:val="000000" w:themeColor="text1"/>
                                <w:sz w:val="23"/>
                                <w:szCs w:val="23"/>
                              </w:rPr>
                              <w:t>What is the significance of the State of Israel as a Jewish public sphere?</w:t>
                            </w:r>
                          </w:p>
                          <w:p w:rsidR="008622CC" w:rsidRPr="001979E8" w:rsidRDefault="008622CC" w:rsidP="008622CC">
                            <w:pPr>
                              <w:tabs>
                                <w:tab w:val="left" w:pos="3640"/>
                              </w:tabs>
                              <w:ind w:right="-90"/>
                              <w:jc w:val="both"/>
                              <w:rPr>
                                <w:rFonts w:ascii="DIN Pro" w:hAnsi="DIN Pro" w:cs="Arial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1979E8">
                              <w:rPr>
                                <w:rFonts w:ascii="DIN Pro" w:hAnsi="DIN Pro" w:cs="Arial"/>
                                <w:color w:val="000000" w:themeColor="text1"/>
                                <w:sz w:val="23"/>
                                <w:szCs w:val="23"/>
                              </w:rPr>
                              <w:t>The focus of this series is to confront the challenge of creating a Jewish and democratic public space in the modern State of Israel – a shared common space for a people divided along tribal affiliations: religious, ideological, national, and geographic. The Tribes of Israel begins a conversation to restructure the relationship between the collective and the individual “tribes” that comprise it – a relationship where tribal affiliations, convictions, and rights are balanced against collective consciousness and identity.</w:t>
                            </w:r>
                          </w:p>
                          <w:p w:rsidR="008622CC" w:rsidRPr="001979E8" w:rsidRDefault="008622CC" w:rsidP="008622CC">
                            <w:pPr>
                              <w:ind w:right="-90"/>
                              <w:rPr>
                                <w:rFonts w:ascii="DIN Pro" w:hAnsi="DIN Pro" w:cs="Arial"/>
                                <w:b/>
                                <w:sz w:val="23"/>
                                <w:szCs w:val="23"/>
                              </w:rPr>
                            </w:pPr>
                          </w:p>
                          <w:p w:rsidR="008622CC" w:rsidRPr="001979E8" w:rsidRDefault="008622CC" w:rsidP="008622CC">
                            <w:pPr>
                              <w:ind w:right="-90"/>
                              <w:rPr>
                                <w:rFonts w:ascii="DIN Pro" w:hAnsi="DIN Pro" w:cs="Arial"/>
                                <w:sz w:val="23"/>
                                <w:szCs w:val="23"/>
                              </w:rPr>
                            </w:pPr>
                            <w:r w:rsidRPr="001979E8">
                              <w:rPr>
                                <w:rFonts w:ascii="DIN Pro" w:hAnsi="DIN Pro" w:cs="Arial"/>
                                <w:b/>
                                <w:sz w:val="23"/>
                                <w:szCs w:val="23"/>
                              </w:rPr>
                              <w:t>Each session includes</w:t>
                            </w:r>
                            <w:r w:rsidRPr="001979E8">
                              <w:rPr>
                                <w:rFonts w:ascii="DIN Pro" w:hAnsi="DIN Pro" w:cs="Arial"/>
                                <w:sz w:val="23"/>
                                <w:szCs w:val="23"/>
                              </w:rPr>
                              <w:t xml:space="preserve"> text study and discussion led by </w:t>
                            </w:r>
                            <w:r w:rsidRPr="001979E8">
                              <w:rPr>
                                <w:rFonts w:ascii="DIN Pro" w:hAnsi="DIN Pro" w:cs="Arial"/>
                                <w:sz w:val="23"/>
                                <w:szCs w:val="23"/>
                                <w:highlight w:val="yellow"/>
                              </w:rPr>
                              <w:t>Rabbi [name],</w:t>
                            </w:r>
                            <w:r w:rsidRPr="001979E8">
                              <w:rPr>
                                <w:rFonts w:ascii="DIN Pro" w:hAnsi="DIN Pro" w:cs="Arial"/>
                                <w:sz w:val="23"/>
                                <w:szCs w:val="23"/>
                              </w:rPr>
                              <w:t xml:space="preserve"> and video          lectures and interviews with leading Hartman scholars.</w:t>
                            </w:r>
                          </w:p>
                          <w:p w:rsidR="008622CC" w:rsidRDefault="008622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43.45pt;margin-top:124.5pt;width:429.75pt;height:39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" filled="f" stroked="f" strokeweight=".5pt">
                <v:textbox>
                  <w:txbxContent>
                    <w:p w:rsidR="008622CC" w:rsidRPr="001979E8" w:rsidRDefault="008622CC" w:rsidP="008622CC">
                      <w:pPr>
                        <w:tabs>
                          <w:tab w:val="left" w:pos="90"/>
                          <w:tab w:val="left" w:pos="3640"/>
                        </w:tabs>
                        <w:jc w:val="center"/>
                        <w:rPr>
                          <w:rFonts w:ascii="DIN Pro" w:hAnsi="DIN Pro" w:cs="Arial"/>
                          <w:b/>
                          <w:bCs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BE3EDB">
                        <w:rPr>
                          <w:rStyle w:val="Strong"/>
                          <w:rFonts w:ascii="DIN Pro" w:hAnsi="DIN Pro" w:cs="Arial"/>
                          <w:color w:val="000000" w:themeColor="text1"/>
                          <w:sz w:val="40"/>
                          <w:szCs w:val="40"/>
                        </w:rPr>
                        <w:t>iEngage</w:t>
                      </w:r>
                      <w:proofErr w:type="spellEnd"/>
                      <w:r w:rsidRPr="00BE3EDB">
                        <w:rPr>
                          <w:rStyle w:val="Strong"/>
                          <w:rFonts w:ascii="DIN Pro" w:hAnsi="DIN Pro" w:cs="Arial"/>
                          <w:color w:val="000000" w:themeColor="text1"/>
                          <w:sz w:val="40"/>
                          <w:szCs w:val="40"/>
                        </w:rPr>
                        <w:t>: The Tribes of Israel</w:t>
                      </w:r>
                      <w:r w:rsidRPr="00BE3EDB">
                        <w:rPr>
                          <w:rStyle w:val="Strong"/>
                          <w:rFonts w:ascii="DIN Pro" w:hAnsi="DIN Pro" w:cs="Arial"/>
                          <w:i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r w:rsidRPr="00BE3EDB">
                        <w:rPr>
                          <w:rStyle w:val="Strong"/>
                          <w:rFonts w:ascii="DIN Pro" w:hAnsi="DIN Pro" w:cs="Arial"/>
                          <w:i/>
                          <w:color w:val="000000" w:themeColor="text1"/>
                          <w:sz w:val="15"/>
                          <w:szCs w:val="15"/>
                        </w:rPr>
                        <w:br/>
                      </w:r>
                      <w:r w:rsidRPr="001979E8">
                        <w:rPr>
                          <w:rStyle w:val="Strong"/>
                          <w:rFonts w:ascii="DIN Pro" w:hAnsi="DIN Pro" w:cs="Arial"/>
                          <w:i/>
                          <w:color w:val="000000" w:themeColor="text1"/>
                          <w:sz w:val="28"/>
                          <w:szCs w:val="28"/>
                        </w:rPr>
                        <w:t>A Shalom Hartman Institute Lecture and Study Series</w:t>
                      </w:r>
                      <w:r w:rsidRPr="00BE3EDB">
                        <w:rPr>
                          <w:rFonts w:ascii="DIN Pro" w:hAnsi="DIN Pro"/>
                          <w:color w:val="000000" w:themeColor="text1"/>
                          <w:sz w:val="32"/>
                          <w:szCs w:val="32"/>
                        </w:rPr>
                        <w:br/>
                      </w:r>
                      <w:r w:rsidRPr="001979E8">
                        <w:rPr>
                          <w:rStyle w:val="Strong"/>
                          <w:rFonts w:ascii="DIN Pro" w:hAnsi="DIN Pro" w:cs="Arial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Led by Rabbi [name]</w:t>
                      </w:r>
                    </w:p>
                    <w:p w:rsidR="008622CC" w:rsidRPr="001979E8" w:rsidRDefault="008622CC" w:rsidP="008622CC">
                      <w:pPr>
                        <w:tabs>
                          <w:tab w:val="left" w:pos="3640"/>
                        </w:tabs>
                        <w:ind w:right="-90"/>
                        <w:jc w:val="center"/>
                        <w:rPr>
                          <w:rFonts w:ascii="DIN Pro" w:hAnsi="DIN Pro" w:cs="Arial"/>
                          <w:color w:val="000000" w:themeColor="text1"/>
                          <w:sz w:val="23"/>
                          <w:szCs w:val="23"/>
                        </w:rPr>
                      </w:pPr>
                      <w:r w:rsidRPr="001979E8">
                        <w:rPr>
                          <w:rFonts w:ascii="DIN Pro" w:hAnsi="DIN Pro" w:cs="Arial"/>
                          <w:i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1979E8">
                        <w:rPr>
                          <w:rFonts w:ascii="DIN Pro" w:hAnsi="DIN Pro" w:cs="Arial"/>
                          <w:color w:val="000000" w:themeColor="text1"/>
                          <w:sz w:val="23"/>
                          <w:szCs w:val="23"/>
                        </w:rPr>
                        <w:t xml:space="preserve">Through video lectures and interviews, text study, and lively group discussion, we are pleased to bring the world-renowned faculty of the Shalom Hartman Institute </w:t>
                      </w:r>
                      <w:r w:rsidRPr="001979E8">
                        <w:rPr>
                          <w:rFonts w:ascii="DIN Pro" w:hAnsi="DIN Pro" w:cs="Arial"/>
                          <w:color w:val="000000" w:themeColor="text1"/>
                          <w:sz w:val="23"/>
                          <w:szCs w:val="23"/>
                        </w:rPr>
                        <w:br/>
                        <w:t xml:space="preserve">into the </w:t>
                      </w:r>
                      <w:r w:rsidRPr="001979E8">
                        <w:rPr>
                          <w:rFonts w:ascii="DIN Pro" w:hAnsi="DIN Pro" w:cs="Arial"/>
                          <w:color w:val="000000" w:themeColor="text1"/>
                          <w:sz w:val="23"/>
                          <w:szCs w:val="23"/>
                          <w:highlight w:val="yellow"/>
                        </w:rPr>
                        <w:t>[name of synagogue]</w:t>
                      </w:r>
                      <w:r w:rsidRPr="001979E8">
                        <w:rPr>
                          <w:rFonts w:ascii="DIN Pro" w:hAnsi="DIN Pro" w:cs="Arial"/>
                          <w:color w:val="000000" w:themeColor="text1"/>
                          <w:sz w:val="23"/>
                          <w:szCs w:val="23"/>
                        </w:rPr>
                        <w:t xml:space="preserve"> community this fall.</w:t>
                      </w:r>
                    </w:p>
                    <w:p w:rsidR="00726210" w:rsidRDefault="00726210" w:rsidP="008622CC">
                      <w:pPr>
                        <w:tabs>
                          <w:tab w:val="left" w:pos="3640"/>
                        </w:tabs>
                        <w:ind w:right="-90"/>
                        <w:rPr>
                          <w:rFonts w:ascii="DIN Pro" w:hAnsi="DIN Pro" w:cs="Arial"/>
                          <w:color w:val="000000" w:themeColor="text1"/>
                          <w:sz w:val="23"/>
                          <w:szCs w:val="23"/>
                        </w:rPr>
                      </w:pPr>
                    </w:p>
                    <w:p w:rsidR="008622CC" w:rsidRPr="001979E8" w:rsidRDefault="008622CC" w:rsidP="008622CC">
                      <w:pPr>
                        <w:tabs>
                          <w:tab w:val="left" w:pos="3640"/>
                        </w:tabs>
                        <w:ind w:right="-90"/>
                        <w:rPr>
                          <w:rFonts w:ascii="DIN Pro" w:hAnsi="DIN Pro" w:cs="Arial"/>
                          <w:color w:val="000000" w:themeColor="text1"/>
                          <w:sz w:val="23"/>
                          <w:szCs w:val="23"/>
                        </w:rPr>
                      </w:pPr>
                      <w:r w:rsidRPr="001979E8">
                        <w:rPr>
                          <w:rFonts w:ascii="DIN Pro" w:hAnsi="DIN Pro" w:cs="Arial"/>
                          <w:b/>
                          <w:color w:val="000000" w:themeColor="text1"/>
                          <w:sz w:val="23"/>
                          <w:szCs w:val="23"/>
                        </w:rPr>
                        <w:t>What is the significance of the State of Israel as a Jewish public sphere?</w:t>
                      </w:r>
                    </w:p>
                    <w:p w:rsidR="008622CC" w:rsidRPr="001979E8" w:rsidRDefault="008622CC" w:rsidP="008622CC">
                      <w:pPr>
                        <w:tabs>
                          <w:tab w:val="left" w:pos="3640"/>
                        </w:tabs>
                        <w:ind w:right="-90"/>
                        <w:jc w:val="both"/>
                        <w:rPr>
                          <w:rFonts w:ascii="DIN Pro" w:hAnsi="DIN Pro" w:cs="Arial"/>
                          <w:color w:val="000000" w:themeColor="text1"/>
                          <w:sz w:val="23"/>
                          <w:szCs w:val="23"/>
                        </w:rPr>
                      </w:pPr>
                      <w:r w:rsidRPr="001979E8">
                        <w:rPr>
                          <w:rFonts w:ascii="DIN Pro" w:hAnsi="DIN Pro" w:cs="Arial"/>
                          <w:color w:val="000000" w:themeColor="text1"/>
                          <w:sz w:val="23"/>
                          <w:szCs w:val="23"/>
                        </w:rPr>
                        <w:t>The focus of this series is to confront the challenge of creating a Jewish and democratic public space in the modern State of Israel – a shared common space for a people divided along tribal affiliations: religious, ideological, national, and geographic. The Tribes of Israel begins a conversation to restructure the relationship between the collective and the individual “tribes” that comprise it – a relationship where tribal affiliations, convictions, and rights are balanced against collective consciousness and identity.</w:t>
                      </w:r>
                    </w:p>
                    <w:p w:rsidR="008622CC" w:rsidRPr="001979E8" w:rsidRDefault="008622CC" w:rsidP="008622CC">
                      <w:pPr>
                        <w:ind w:right="-90"/>
                        <w:rPr>
                          <w:rFonts w:ascii="DIN Pro" w:hAnsi="DIN Pro" w:cs="Arial"/>
                          <w:b/>
                          <w:sz w:val="23"/>
                          <w:szCs w:val="23"/>
                        </w:rPr>
                      </w:pPr>
                    </w:p>
                    <w:p w:rsidR="008622CC" w:rsidRPr="001979E8" w:rsidRDefault="008622CC" w:rsidP="008622CC">
                      <w:pPr>
                        <w:ind w:right="-90"/>
                        <w:rPr>
                          <w:rFonts w:ascii="DIN Pro" w:hAnsi="DIN Pro" w:cs="Arial"/>
                          <w:sz w:val="23"/>
                          <w:szCs w:val="23"/>
                        </w:rPr>
                      </w:pPr>
                      <w:r w:rsidRPr="001979E8">
                        <w:rPr>
                          <w:rFonts w:ascii="DIN Pro" w:hAnsi="DIN Pro" w:cs="Arial"/>
                          <w:b/>
                          <w:sz w:val="23"/>
                          <w:szCs w:val="23"/>
                        </w:rPr>
                        <w:t>Each session includes</w:t>
                      </w:r>
                      <w:r w:rsidRPr="001979E8">
                        <w:rPr>
                          <w:rFonts w:ascii="DIN Pro" w:hAnsi="DIN Pro" w:cs="Arial"/>
                          <w:sz w:val="23"/>
                          <w:szCs w:val="23"/>
                        </w:rPr>
                        <w:t xml:space="preserve"> text study and discussion led by </w:t>
                      </w:r>
                      <w:r w:rsidRPr="001979E8">
                        <w:rPr>
                          <w:rFonts w:ascii="DIN Pro" w:hAnsi="DIN Pro" w:cs="Arial"/>
                          <w:sz w:val="23"/>
                          <w:szCs w:val="23"/>
                          <w:highlight w:val="yellow"/>
                        </w:rPr>
                        <w:t>Rabbi [name],</w:t>
                      </w:r>
                      <w:r w:rsidRPr="001979E8">
                        <w:rPr>
                          <w:rFonts w:ascii="DIN Pro" w:hAnsi="DIN Pro" w:cs="Arial"/>
                          <w:sz w:val="23"/>
                          <w:szCs w:val="23"/>
                        </w:rPr>
                        <w:t xml:space="preserve"> and video          lectures and interviews with leading Hartman scholars.</w:t>
                      </w:r>
                    </w:p>
                    <w:p w:rsidR="008622CC" w:rsidRDefault="008622CC"/>
                  </w:txbxContent>
                </v:textbox>
                <w10:wrap anchorx="margin"/>
              </v:shape>
            </w:pict>
          </mc:Fallback>
        </mc:AlternateContent>
      </w:r>
    </w:p>
    <w:sectPr w:rsidR="008622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DIN Pro">
    <w:altName w:val="DIN Pro"/>
    <w:panose1 w:val="020B0504020201010104"/>
    <w:charset w:val="00"/>
    <w:family w:val="swiss"/>
    <w:notTrueType/>
    <w:pitch w:val="variable"/>
    <w:sig w:usb0="A00002FF" w:usb1="4000A4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2CC"/>
    <w:rsid w:val="00087254"/>
    <w:rsid w:val="000B0DFB"/>
    <w:rsid w:val="00126C8E"/>
    <w:rsid w:val="004B1B47"/>
    <w:rsid w:val="005C730D"/>
    <w:rsid w:val="005D05D8"/>
    <w:rsid w:val="0066135D"/>
    <w:rsid w:val="00726210"/>
    <w:rsid w:val="00813C07"/>
    <w:rsid w:val="008622CC"/>
    <w:rsid w:val="00A5512C"/>
    <w:rsid w:val="00AD1E05"/>
    <w:rsid w:val="00B82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9652BC-9DAB-463E-ACEA-A38823459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622C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13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3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 Miller</dc:creator>
  <cp:keywords/>
  <dc:description/>
  <cp:lastModifiedBy>Miri Miller</cp:lastModifiedBy>
  <cp:revision>2</cp:revision>
  <cp:lastPrinted>2018-11-06T19:28:00Z</cp:lastPrinted>
  <dcterms:created xsi:type="dcterms:W3CDTF">2018-11-20T16:30:00Z</dcterms:created>
  <dcterms:modified xsi:type="dcterms:W3CDTF">2018-11-20T16:30:00Z</dcterms:modified>
</cp:coreProperties>
</file>